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D86F40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D86F40" w:rsidRDefault="00485765">
            <w:pPr>
              <w:spacing w:after="0" w:line="240" w:lineRule="auto"/>
            </w:pPr>
            <w:bookmarkStart w:id="0" w:name="_GoBack"/>
            <w:bookmarkEnd w:id="0"/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D86F40" w:rsidRDefault="00485765">
            <w:pPr>
              <w:spacing w:after="0" w:line="240" w:lineRule="auto"/>
            </w:pPr>
            <w:r>
              <w:t>22785</w:t>
            </w:r>
          </w:p>
        </w:tc>
      </w:tr>
      <w:tr w:rsidR="00D86F40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D86F40" w:rsidRDefault="00485765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D86F40" w:rsidRDefault="00485765">
            <w:pPr>
              <w:spacing w:after="0" w:line="240" w:lineRule="auto"/>
            </w:pPr>
            <w:r>
              <w:t>UGOSTITELJSKO TURISTIČKO UČILIŠTE ZAGREB</w:t>
            </w:r>
          </w:p>
        </w:tc>
      </w:tr>
      <w:tr w:rsidR="00D86F40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D86F40" w:rsidRDefault="00485765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D86F40" w:rsidRDefault="00485765">
            <w:pPr>
              <w:spacing w:after="0" w:line="240" w:lineRule="auto"/>
            </w:pPr>
            <w:r>
              <w:t>31</w:t>
            </w:r>
          </w:p>
        </w:tc>
      </w:tr>
    </w:tbl>
    <w:p w:rsidR="00D86F40" w:rsidRDefault="00485765">
      <w:r>
        <w:br/>
      </w:r>
    </w:p>
    <w:p w:rsidR="00D86F40" w:rsidRDefault="00485765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D86F40" w:rsidRDefault="00485765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D86F40" w:rsidRDefault="00485765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D86F40" w:rsidRDefault="00D86F40"/>
    <w:p w:rsidR="00D86F40" w:rsidRDefault="00485765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D86F40" w:rsidRDefault="00485765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86F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86F4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1.977.416,49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2.229.778,28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112,8</w:t>
            </w:r>
          </w:p>
        </w:tc>
      </w:tr>
      <w:tr w:rsidR="00D86F4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2.159.574,47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2.185.309,40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101,2</w:t>
            </w:r>
          </w:p>
        </w:tc>
      </w:tr>
      <w:tr w:rsidR="00D86F4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D86F4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44.468,88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D86F4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86F4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49.280,00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21.804,56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44,2</w:t>
            </w:r>
          </w:p>
        </w:tc>
      </w:tr>
      <w:tr w:rsidR="00D86F4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D86F4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49.280,00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21.804,56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44,2</w:t>
            </w:r>
          </w:p>
        </w:tc>
      </w:tr>
      <w:tr w:rsidR="00D86F4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86F4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Izdaci za financijsku imovinu i otplate zajmova (šifre </w:t>
            </w:r>
            <w:r>
              <w:rPr>
                <w:sz w:val="18"/>
              </w:rPr>
              <w:t>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86F4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D86F4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D86F4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D86F4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22.664,32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:rsidR="00D86F40" w:rsidRDefault="00D86F40">
      <w:pPr>
        <w:spacing w:after="0"/>
      </w:pPr>
    </w:p>
    <w:p w:rsidR="00D86F40" w:rsidRDefault="00485765">
      <w:r>
        <w:t>Višak prihoda i primitaka-racionalno i ekonomično poslovanje škole što se i u izvještaju vidi iz rezultata</w:t>
      </w:r>
    </w:p>
    <w:p w:rsidR="00D86F40" w:rsidRDefault="00485765">
      <w:r>
        <w:lastRenderedPageBreak/>
        <w:br/>
      </w:r>
    </w:p>
    <w:p w:rsidR="00D86F40" w:rsidRDefault="00485765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86F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</w:t>
            </w:r>
            <w:r>
              <w:rPr>
                <w:b/>
                <w:sz w:val="18"/>
              </w:rPr>
              <w:t>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86F4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1.481.426,46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1.671.580,03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112,8</w:t>
            </w:r>
          </w:p>
        </w:tc>
      </w:tr>
    </w:tbl>
    <w:p w:rsidR="00D86F40" w:rsidRDefault="00D86F40">
      <w:pPr>
        <w:spacing w:after="0"/>
      </w:pPr>
    </w:p>
    <w:p w:rsidR="00D86F40" w:rsidRDefault="00485765">
      <w:r>
        <w:t>Prihodi od Ministarstva znanosti i obrazovanja koji uključuju prihode za bruto plaće</w:t>
      </w:r>
      <w:proofErr w:type="gramStart"/>
      <w:r>
        <w:t>,materijalna</w:t>
      </w:r>
      <w:proofErr w:type="gramEnd"/>
      <w:r>
        <w:t xml:space="preserve"> prava zaposlenika</w:t>
      </w:r>
    </w:p>
    <w:p w:rsidR="00D86F40" w:rsidRDefault="00D86F40"/>
    <w:p w:rsidR="00D86F40" w:rsidRDefault="00485765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86F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86F4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temeljem prijenosa EU sredstava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63.351,20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13.046,65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20,6</w:t>
            </w:r>
          </w:p>
        </w:tc>
      </w:tr>
    </w:tbl>
    <w:p w:rsidR="00D86F40" w:rsidRDefault="00D86F40">
      <w:pPr>
        <w:spacing w:after="0"/>
      </w:pPr>
    </w:p>
    <w:p w:rsidR="00D86F40" w:rsidRDefault="00485765">
      <w:r>
        <w:t>Prihodi za realizaciju Erasmus +</w:t>
      </w:r>
    </w:p>
    <w:p w:rsidR="00D86F40" w:rsidRDefault="00D86F40"/>
    <w:p w:rsidR="00D86F40" w:rsidRDefault="00485765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86F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86F4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pruženih usluga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229.070,50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262.397,71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114,5</w:t>
            </w:r>
          </w:p>
        </w:tc>
      </w:tr>
    </w:tbl>
    <w:p w:rsidR="00D86F40" w:rsidRDefault="00D86F40">
      <w:pPr>
        <w:spacing w:after="0"/>
      </w:pPr>
    </w:p>
    <w:p w:rsidR="00D86F40" w:rsidRDefault="00485765">
      <w:r>
        <w:t>Veći prihodi zbog normalnog poslovanja ugostiteljske djelatnosti i veći broj upisanih polaznika obrazovanja odraslih</w:t>
      </w:r>
    </w:p>
    <w:p w:rsidR="00D86F40" w:rsidRDefault="00D86F40"/>
    <w:p w:rsidR="00D86F40" w:rsidRDefault="00485765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86F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86F4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donacije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4.970,00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D86F40" w:rsidRDefault="00D86F40">
      <w:pPr>
        <w:spacing w:after="0"/>
      </w:pPr>
    </w:p>
    <w:p w:rsidR="00D86F40" w:rsidRDefault="00485765">
      <w:r>
        <w:t>Sufinanciranje agencija za terensku nastavu učenika</w:t>
      </w:r>
    </w:p>
    <w:p w:rsidR="00D86F40" w:rsidRDefault="00D86F40"/>
    <w:p w:rsidR="00D86F40" w:rsidRDefault="00485765">
      <w:pPr>
        <w:keepNext/>
        <w:spacing w:line="240" w:lineRule="auto"/>
        <w:jc w:val="center"/>
      </w:pPr>
      <w:r>
        <w:rPr>
          <w:sz w:val="28"/>
        </w:rPr>
        <w:lastRenderedPageBreak/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86F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86F4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redovne djelatnosti proračunskih korisnika (šifre 6711 do 6714)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197.640,41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277.783,89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140,6</w:t>
            </w:r>
          </w:p>
        </w:tc>
      </w:tr>
    </w:tbl>
    <w:p w:rsidR="00D86F40" w:rsidRDefault="00D86F40">
      <w:pPr>
        <w:spacing w:after="0"/>
      </w:pPr>
    </w:p>
    <w:p w:rsidR="00D86F40" w:rsidRDefault="00485765">
      <w:r>
        <w:t>Prihodi za rashode poslovanja-prijevoz djelatnika</w:t>
      </w:r>
      <w:proofErr w:type="gramStart"/>
      <w:r>
        <w:t>,energenti,plaće</w:t>
      </w:r>
      <w:proofErr w:type="gramEnd"/>
      <w:r>
        <w:t xml:space="preserve"> pomoćnika u nastavi,te ostale usluge</w:t>
      </w:r>
    </w:p>
    <w:p w:rsidR="00D86F40" w:rsidRDefault="00D86F40"/>
    <w:p w:rsidR="00D86F40" w:rsidRDefault="00485765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86F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</w:t>
            </w:r>
            <w:r>
              <w:rPr>
                <w:b/>
                <w:sz w:val="18"/>
              </w:rPr>
              <w:t>ndeks (%)</w:t>
            </w:r>
          </w:p>
        </w:tc>
      </w:tr>
      <w:tr w:rsidR="00D86F4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za prekovremeni rad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21.299,70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26.748,91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125,6</w:t>
            </w:r>
          </w:p>
        </w:tc>
      </w:tr>
    </w:tbl>
    <w:p w:rsidR="00D86F40" w:rsidRDefault="00D86F40">
      <w:pPr>
        <w:spacing w:after="0"/>
      </w:pPr>
    </w:p>
    <w:p w:rsidR="00D86F40" w:rsidRDefault="00485765">
      <w:r>
        <w:t xml:space="preserve">Povećanje zbog zamjena djelatnika </w:t>
      </w:r>
      <w:proofErr w:type="gramStart"/>
      <w:r>
        <w:t>na</w:t>
      </w:r>
      <w:proofErr w:type="gramEnd"/>
      <w:r>
        <w:t xml:space="preserve"> bolovanju</w:t>
      </w:r>
    </w:p>
    <w:p w:rsidR="00D86F40" w:rsidRDefault="00D86F40"/>
    <w:p w:rsidR="00D86F40" w:rsidRDefault="00485765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86F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86F4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46.417,11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63.084,53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135,9</w:t>
            </w:r>
          </w:p>
        </w:tc>
      </w:tr>
    </w:tbl>
    <w:p w:rsidR="00D86F40" w:rsidRDefault="00D86F40">
      <w:pPr>
        <w:spacing w:after="0"/>
      </w:pPr>
    </w:p>
    <w:p w:rsidR="00D86F40" w:rsidRDefault="00485765">
      <w:r>
        <w:t>Povećanje zbog većeg odljeva zaposlenika u mirovinu</w:t>
      </w:r>
    </w:p>
    <w:p w:rsidR="00D86F40" w:rsidRDefault="00D86F40"/>
    <w:p w:rsidR="00D86F40" w:rsidRDefault="00485765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86F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86F4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 putovanja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12.087,10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18.075,61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149,5</w:t>
            </w:r>
          </w:p>
        </w:tc>
      </w:tr>
    </w:tbl>
    <w:p w:rsidR="00D86F40" w:rsidRDefault="00D86F40">
      <w:pPr>
        <w:spacing w:after="0"/>
      </w:pPr>
    </w:p>
    <w:p w:rsidR="00D86F40" w:rsidRDefault="00485765">
      <w:r>
        <w:t>Veći troškovi zbog realizacije projekta Erasmus+</w:t>
      </w:r>
    </w:p>
    <w:p w:rsidR="00D86F40" w:rsidRDefault="00D86F40"/>
    <w:p w:rsidR="00D86F40" w:rsidRDefault="00485765">
      <w:pPr>
        <w:keepNext/>
        <w:spacing w:line="240" w:lineRule="auto"/>
        <w:jc w:val="center"/>
      </w:pPr>
      <w:r>
        <w:rPr>
          <w:sz w:val="28"/>
        </w:rPr>
        <w:lastRenderedPageBreak/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86F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86F4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Stručno usavršavanje zaposlenika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848,50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499,1</w:t>
            </w:r>
          </w:p>
        </w:tc>
      </w:tr>
    </w:tbl>
    <w:p w:rsidR="00D86F40" w:rsidRDefault="00D86F40">
      <w:pPr>
        <w:spacing w:after="0"/>
      </w:pPr>
    </w:p>
    <w:p w:rsidR="00D86F40" w:rsidRDefault="00485765">
      <w:r>
        <w:t>Veći troškovi zbog realizacije projekta Erasmus+</w:t>
      </w:r>
    </w:p>
    <w:p w:rsidR="00D86F40" w:rsidRDefault="00D86F40"/>
    <w:p w:rsidR="00D86F40" w:rsidRDefault="00485765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86F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86F4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Energija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55.784,17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67.534,56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121,1</w:t>
            </w:r>
          </w:p>
        </w:tc>
      </w:tr>
    </w:tbl>
    <w:p w:rsidR="00D86F40" w:rsidRDefault="00D86F40">
      <w:pPr>
        <w:spacing w:after="0"/>
      </w:pPr>
    </w:p>
    <w:p w:rsidR="00D86F40" w:rsidRDefault="00485765">
      <w:r>
        <w:t>Veća potrošnja energije</w:t>
      </w:r>
    </w:p>
    <w:p w:rsidR="00D86F40" w:rsidRDefault="00D86F40"/>
    <w:p w:rsidR="00D86F40" w:rsidRDefault="00485765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86F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86F4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dijelovi za tekuće i investicijsko održavanje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5.006,18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7.957,09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158,9</w:t>
            </w:r>
          </w:p>
        </w:tc>
      </w:tr>
    </w:tbl>
    <w:p w:rsidR="00D86F40" w:rsidRDefault="00D86F40">
      <w:pPr>
        <w:spacing w:after="0"/>
      </w:pPr>
    </w:p>
    <w:p w:rsidR="00D86F40" w:rsidRDefault="00485765">
      <w:r>
        <w:t>Veća potreba za ulaganje u materijal za tekuće i investicijsko održavanje</w:t>
      </w:r>
    </w:p>
    <w:p w:rsidR="00D86F40" w:rsidRDefault="00D86F40"/>
    <w:p w:rsidR="00D86F40" w:rsidRDefault="00485765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86F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86F4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Sitni inventar i autogume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4.404,43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20.680,30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469,5</w:t>
            </w:r>
          </w:p>
        </w:tc>
      </w:tr>
    </w:tbl>
    <w:p w:rsidR="00D86F40" w:rsidRDefault="00D86F40">
      <w:pPr>
        <w:spacing w:after="0"/>
      </w:pPr>
    </w:p>
    <w:p w:rsidR="00D86F40" w:rsidRDefault="00485765">
      <w:r>
        <w:t>Ove godine smo bili domaćini na Worldskillsu pa je samim time bila</w:t>
      </w:r>
      <w:proofErr w:type="gramStart"/>
      <w:r>
        <w:t>  veća</w:t>
      </w:r>
      <w:proofErr w:type="gramEnd"/>
      <w:r>
        <w:t xml:space="preserve"> potreba za nabavom sitnog inventara</w:t>
      </w:r>
    </w:p>
    <w:p w:rsidR="00D86F40" w:rsidRDefault="00D86F40"/>
    <w:p w:rsidR="00D86F40" w:rsidRDefault="00485765">
      <w:pPr>
        <w:keepNext/>
        <w:spacing w:line="240" w:lineRule="auto"/>
        <w:jc w:val="center"/>
      </w:pPr>
      <w:r>
        <w:rPr>
          <w:sz w:val="28"/>
        </w:rPr>
        <w:lastRenderedPageBreak/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86F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</w:t>
            </w:r>
            <w:r>
              <w:rPr>
                <w:b/>
                <w:sz w:val="18"/>
              </w:rPr>
              <w:t>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86F4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38.071,99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82.225,21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216,0</w:t>
            </w:r>
          </w:p>
        </w:tc>
      </w:tr>
    </w:tbl>
    <w:p w:rsidR="00D86F40" w:rsidRDefault="00D86F40">
      <w:pPr>
        <w:spacing w:after="0"/>
      </w:pPr>
    </w:p>
    <w:p w:rsidR="00D86F40" w:rsidRDefault="00485765">
      <w:r>
        <w:t xml:space="preserve">Veći troškovi radi usluga tekućeg i investicijskog održavanja </w:t>
      </w:r>
      <w:proofErr w:type="gramStart"/>
      <w:r>
        <w:t>škole(</w:t>
      </w:r>
      <w:proofErr w:type="gramEnd"/>
      <w:r>
        <w:t>zamjena mastolovca,razni popravci za normalno održavanje nastave)</w:t>
      </w:r>
    </w:p>
    <w:p w:rsidR="00D86F40" w:rsidRDefault="00D86F40"/>
    <w:p w:rsidR="00D86F40" w:rsidRDefault="00485765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86F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r>
              <w:rPr>
                <w:b/>
                <w:sz w:val="18"/>
              </w:rPr>
              <w:t>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86F4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14.141,02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21.806,18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154,2</w:t>
            </w:r>
          </w:p>
        </w:tc>
      </w:tr>
    </w:tbl>
    <w:p w:rsidR="00D86F40" w:rsidRDefault="00D86F40">
      <w:pPr>
        <w:spacing w:after="0"/>
      </w:pPr>
    </w:p>
    <w:p w:rsidR="00D86F40" w:rsidRDefault="00485765">
      <w:r>
        <w:t>Veći troškovi radi poskupljenja komunalnih usluga</w:t>
      </w:r>
    </w:p>
    <w:p w:rsidR="00D86F40" w:rsidRDefault="00D86F40"/>
    <w:p w:rsidR="00D86F40" w:rsidRDefault="00485765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86F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86F4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Zakupnine i najamnine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352,55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975,24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276,6</w:t>
            </w:r>
          </w:p>
        </w:tc>
      </w:tr>
    </w:tbl>
    <w:p w:rsidR="00D86F40" w:rsidRDefault="00D86F40">
      <w:pPr>
        <w:spacing w:after="0"/>
      </w:pPr>
    </w:p>
    <w:p w:rsidR="00D86F40" w:rsidRDefault="00485765">
      <w:r>
        <w:t xml:space="preserve">Ove godine smo bili domaćini </w:t>
      </w:r>
      <w:proofErr w:type="gramStart"/>
      <w:r>
        <w:t>na</w:t>
      </w:r>
      <w:proofErr w:type="gramEnd"/>
      <w:r>
        <w:t xml:space="preserve"> Worldskillsu pa je samim tim veća zakupnina i najamnina</w:t>
      </w:r>
    </w:p>
    <w:p w:rsidR="00D86F40" w:rsidRDefault="00D86F40"/>
    <w:p w:rsidR="00D86F40" w:rsidRDefault="00485765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86F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86F4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Zdravstvene i veterinarske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7.956,07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459,92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5,8</w:t>
            </w:r>
          </w:p>
        </w:tc>
      </w:tr>
    </w:tbl>
    <w:p w:rsidR="00D86F40" w:rsidRDefault="00D86F40">
      <w:pPr>
        <w:spacing w:after="0"/>
      </w:pPr>
    </w:p>
    <w:p w:rsidR="00D86F40" w:rsidRDefault="00485765">
      <w:r>
        <w:t>Manji troškovi zdravstvenih usluga je do sad nije bilo sistematskih pregleda</w:t>
      </w:r>
    </w:p>
    <w:p w:rsidR="00D86F40" w:rsidRDefault="00D86F40"/>
    <w:p w:rsidR="00D86F40" w:rsidRDefault="00485765">
      <w:pPr>
        <w:keepNext/>
        <w:spacing w:line="240" w:lineRule="auto"/>
        <w:jc w:val="center"/>
      </w:pPr>
      <w:r>
        <w:rPr>
          <w:sz w:val="28"/>
        </w:rPr>
        <w:lastRenderedPageBreak/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86F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</w:t>
            </w:r>
            <w:r>
              <w:rPr>
                <w:b/>
                <w:sz w:val="18"/>
              </w:rPr>
              <w:t xml:space="preserve">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86F4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29.235,64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3.501,19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12,0</w:t>
            </w:r>
          </w:p>
        </w:tc>
      </w:tr>
    </w:tbl>
    <w:p w:rsidR="00D86F40" w:rsidRDefault="00D86F40">
      <w:pPr>
        <w:spacing w:after="0"/>
      </w:pPr>
    </w:p>
    <w:p w:rsidR="00D86F40" w:rsidRDefault="00485765">
      <w:r>
        <w:t>Manji troškovi jer nije bilo isplata djelatnicima vezani uz obrazovanje odraslih</w:t>
      </w:r>
    </w:p>
    <w:p w:rsidR="00D86F40" w:rsidRDefault="00D86F40"/>
    <w:p w:rsidR="00D86F40" w:rsidRDefault="00485765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86F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86F4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Računalne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2.353,50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2.775,00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117,9</w:t>
            </w:r>
          </w:p>
        </w:tc>
      </w:tr>
    </w:tbl>
    <w:p w:rsidR="00D86F40" w:rsidRDefault="00D86F40">
      <w:pPr>
        <w:spacing w:after="0"/>
      </w:pPr>
    </w:p>
    <w:p w:rsidR="00D86F40" w:rsidRDefault="00485765">
      <w:r>
        <w:t>Veći troškovi radi veće cijene održavanja vezano uz računalne usluge</w:t>
      </w:r>
    </w:p>
    <w:p w:rsidR="00D86F40" w:rsidRDefault="00D86F40"/>
    <w:p w:rsidR="00D86F40" w:rsidRDefault="00485765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86F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</w:t>
            </w:r>
            <w:r>
              <w:rPr>
                <w:b/>
                <w:sz w:val="18"/>
              </w:rPr>
              <w:t>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86F4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3.592,24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2.205,37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61,4</w:t>
            </w:r>
          </w:p>
        </w:tc>
      </w:tr>
    </w:tbl>
    <w:p w:rsidR="00D86F40" w:rsidRDefault="00D86F40">
      <w:pPr>
        <w:spacing w:after="0"/>
      </w:pPr>
    </w:p>
    <w:p w:rsidR="00D86F40" w:rsidRDefault="00485765">
      <w:proofErr w:type="gramStart"/>
      <w:r>
        <w:t>manji</w:t>
      </w:r>
      <w:proofErr w:type="gramEnd"/>
      <w:r>
        <w:t xml:space="preserve"> troškovi vezano uz ostale usluge</w:t>
      </w:r>
    </w:p>
    <w:p w:rsidR="00D86F40" w:rsidRDefault="00D86F40"/>
    <w:p w:rsidR="00D86F40" w:rsidRDefault="00485765">
      <w:pPr>
        <w:keepNext/>
        <w:spacing w:line="240" w:lineRule="auto"/>
        <w:jc w:val="center"/>
      </w:pPr>
      <w:r>
        <w:rPr>
          <w:sz w:val="28"/>
        </w:rPr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86F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r>
              <w:rPr>
                <w:b/>
                <w:sz w:val="18"/>
              </w:rPr>
              <w:t>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86F4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troškova osobama izvan radnog odnosa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29.752,85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26.562,09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89,3</w:t>
            </w:r>
          </w:p>
        </w:tc>
      </w:tr>
    </w:tbl>
    <w:p w:rsidR="00D86F40" w:rsidRDefault="00D86F40">
      <w:pPr>
        <w:spacing w:after="0"/>
      </w:pPr>
    </w:p>
    <w:p w:rsidR="00D86F40" w:rsidRDefault="00485765">
      <w:proofErr w:type="gramStart"/>
      <w:r>
        <w:t>realizacija</w:t>
      </w:r>
      <w:proofErr w:type="gramEnd"/>
      <w:r>
        <w:t xml:space="preserve"> troškova vezano uz Erasmus+</w:t>
      </w:r>
    </w:p>
    <w:p w:rsidR="00D86F40" w:rsidRDefault="00D86F40"/>
    <w:p w:rsidR="00D86F40" w:rsidRDefault="00485765">
      <w:pPr>
        <w:keepNext/>
        <w:spacing w:line="240" w:lineRule="auto"/>
        <w:jc w:val="center"/>
      </w:pPr>
      <w:r>
        <w:rPr>
          <w:sz w:val="28"/>
        </w:rPr>
        <w:lastRenderedPageBreak/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86F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86F4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Naknade za rad predstavničkih i izvršnih </w:t>
            </w:r>
            <w:r>
              <w:rPr>
                <w:sz w:val="18"/>
              </w:rPr>
              <w:t>tijela, povjerenstava i slično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2.468,03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3.608,95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146,2</w:t>
            </w:r>
          </w:p>
        </w:tc>
      </w:tr>
    </w:tbl>
    <w:p w:rsidR="00D86F40" w:rsidRDefault="00D86F40">
      <w:pPr>
        <w:spacing w:after="0"/>
      </w:pPr>
    </w:p>
    <w:p w:rsidR="00D86F40" w:rsidRDefault="00485765">
      <w:r>
        <w:t>Održan veći broj sjednica školskog odbora</w:t>
      </w:r>
    </w:p>
    <w:p w:rsidR="00D86F40" w:rsidRDefault="00D86F40"/>
    <w:p w:rsidR="00D86F40" w:rsidRDefault="00485765">
      <w:pPr>
        <w:keepNext/>
        <w:spacing w:line="240" w:lineRule="auto"/>
        <w:jc w:val="center"/>
      </w:pPr>
      <w:r>
        <w:rPr>
          <w:sz w:val="28"/>
        </w:rPr>
        <w:t>Bilješka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86F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86F4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Premije osiguranja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1.410,10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7.459,67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529,0</w:t>
            </w:r>
          </w:p>
        </w:tc>
      </w:tr>
    </w:tbl>
    <w:p w:rsidR="00D86F40" w:rsidRDefault="00D86F40">
      <w:pPr>
        <w:spacing w:after="0"/>
      </w:pPr>
    </w:p>
    <w:p w:rsidR="00D86F40" w:rsidRDefault="00485765">
      <w:r>
        <w:t>Veći troškovi zbog premija osiguranja vezano uz Erasmus +</w:t>
      </w:r>
    </w:p>
    <w:p w:rsidR="00D86F40" w:rsidRDefault="00D86F40"/>
    <w:p w:rsidR="00D86F40" w:rsidRDefault="00485765">
      <w:pPr>
        <w:keepNext/>
        <w:spacing w:line="240" w:lineRule="auto"/>
        <w:jc w:val="center"/>
      </w:pPr>
      <w:r>
        <w:rPr>
          <w:sz w:val="28"/>
        </w:rPr>
        <w:t>Bilješka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86F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86F4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22.699,50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30.994,11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136,5</w:t>
            </w:r>
          </w:p>
        </w:tc>
      </w:tr>
    </w:tbl>
    <w:p w:rsidR="00D86F40" w:rsidRDefault="00D86F40">
      <w:pPr>
        <w:spacing w:after="0"/>
      </w:pPr>
    </w:p>
    <w:p w:rsidR="00D86F40" w:rsidRDefault="00485765">
      <w:r>
        <w:t>Veći troškovi vezani uz ostale nespomenute rashode poslovanja</w:t>
      </w:r>
    </w:p>
    <w:p w:rsidR="00D86F40" w:rsidRDefault="00D86F40"/>
    <w:p w:rsidR="00D86F40" w:rsidRDefault="00485765">
      <w:pPr>
        <w:keepNext/>
        <w:spacing w:line="240" w:lineRule="auto"/>
        <w:jc w:val="center"/>
      </w:pPr>
      <w:r>
        <w:rPr>
          <w:sz w:val="28"/>
        </w:rPr>
        <w:t>Bilješka 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86F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86F4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Zatezne kamate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80,31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1.096,96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1365,9</w:t>
            </w:r>
          </w:p>
        </w:tc>
      </w:tr>
    </w:tbl>
    <w:p w:rsidR="00D86F40" w:rsidRDefault="00D86F40">
      <w:pPr>
        <w:spacing w:after="0"/>
      </w:pPr>
    </w:p>
    <w:p w:rsidR="00D86F40" w:rsidRDefault="00485765">
      <w:r>
        <w:t>Veći troškovi radi zadnje isplate vezano uz sudske presude zaposlenika</w:t>
      </w:r>
    </w:p>
    <w:p w:rsidR="00D86F40" w:rsidRDefault="00D86F40"/>
    <w:p w:rsidR="00D86F40" w:rsidRDefault="00485765">
      <w:pPr>
        <w:keepNext/>
        <w:spacing w:line="240" w:lineRule="auto"/>
        <w:jc w:val="center"/>
      </w:pPr>
      <w:r>
        <w:rPr>
          <w:sz w:val="28"/>
        </w:rPr>
        <w:lastRenderedPageBreak/>
        <w:t>Bilješka 26.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86F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86F4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D86F4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44.468,88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D86F40" w:rsidRDefault="00D86F40">
      <w:pPr>
        <w:spacing w:after="0"/>
      </w:pPr>
    </w:p>
    <w:p w:rsidR="00D86F40" w:rsidRDefault="00485765">
      <w:proofErr w:type="gramStart"/>
      <w:r>
        <w:t>zbog</w:t>
      </w:r>
      <w:proofErr w:type="gramEnd"/>
      <w:r>
        <w:t xml:space="preserve"> racionalnog i ekonomičnog poslovanja Učilište je poslovalo sa viškom prihoda poslovanja</w:t>
      </w:r>
    </w:p>
    <w:p w:rsidR="00D86F40" w:rsidRDefault="00D86F40"/>
    <w:p w:rsidR="00D86F40" w:rsidRDefault="00485765">
      <w:pPr>
        <w:keepNext/>
        <w:spacing w:line="240" w:lineRule="auto"/>
        <w:jc w:val="center"/>
      </w:pPr>
      <w:r>
        <w:rPr>
          <w:sz w:val="28"/>
        </w:rPr>
        <w:t>Bilješka 27.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86F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86F4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Uredska oprema i namještaj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2.163,91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D86F40" w:rsidRDefault="00D86F40">
      <w:pPr>
        <w:spacing w:after="0"/>
      </w:pPr>
    </w:p>
    <w:p w:rsidR="00D86F40" w:rsidRDefault="00485765">
      <w:proofErr w:type="gramStart"/>
      <w:r>
        <w:t>nabava</w:t>
      </w:r>
      <w:proofErr w:type="gramEnd"/>
      <w:r>
        <w:t xml:space="preserve"> opreme radi dotrajalosti postojeće</w:t>
      </w:r>
    </w:p>
    <w:p w:rsidR="00D86F40" w:rsidRDefault="00D86F40"/>
    <w:p w:rsidR="00D86F40" w:rsidRDefault="00485765">
      <w:pPr>
        <w:keepNext/>
        <w:spacing w:line="240" w:lineRule="auto"/>
        <w:jc w:val="center"/>
      </w:pPr>
      <w:r>
        <w:rPr>
          <w:sz w:val="28"/>
        </w:rPr>
        <w:t>Bilješka 28.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86F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86F4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Uređaji, strojevi i oprema za ostale namjene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19.364,65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D86F40" w:rsidRDefault="00D86F40">
      <w:pPr>
        <w:spacing w:after="0"/>
      </w:pPr>
    </w:p>
    <w:p w:rsidR="00D86F40" w:rsidRDefault="00485765">
      <w:proofErr w:type="gramStart"/>
      <w:r>
        <w:t>nabava</w:t>
      </w:r>
      <w:proofErr w:type="gramEnd"/>
      <w:r>
        <w:t xml:space="preserve"> opreme radi dotrajalosti postojeće</w:t>
      </w:r>
    </w:p>
    <w:p w:rsidR="00D86F40" w:rsidRDefault="00D86F40"/>
    <w:p w:rsidR="00D86F40" w:rsidRDefault="00485765">
      <w:pPr>
        <w:keepNext/>
        <w:spacing w:line="240" w:lineRule="auto"/>
        <w:jc w:val="center"/>
      </w:pPr>
      <w:r>
        <w:rPr>
          <w:sz w:val="28"/>
        </w:rPr>
        <w:t>Bilješka 29.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86F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</w:t>
            </w:r>
            <w:r>
              <w:rPr>
                <w:b/>
                <w:sz w:val="18"/>
              </w:rPr>
              <w:t xml:space="preserve">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86F4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D86F4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49.280,00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21.804,56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44,2</w:t>
            </w:r>
          </w:p>
        </w:tc>
      </w:tr>
    </w:tbl>
    <w:p w:rsidR="00D86F40" w:rsidRDefault="00D86F40">
      <w:pPr>
        <w:spacing w:after="0"/>
      </w:pPr>
    </w:p>
    <w:p w:rsidR="00D86F40" w:rsidRDefault="00485765">
      <w:r>
        <w:t xml:space="preserve">Manjak prihoda </w:t>
      </w:r>
      <w:proofErr w:type="gramStart"/>
      <w:r>
        <w:t>od</w:t>
      </w:r>
      <w:proofErr w:type="gramEnd"/>
      <w:r>
        <w:t xml:space="preserve"> nefinancijske imovine-nabava dotrajalih uređaja za potrebe normalnog održavanja nastave i vježbe</w:t>
      </w:r>
    </w:p>
    <w:p w:rsidR="00D86F40" w:rsidRDefault="00D86F40"/>
    <w:p w:rsidR="00D86F40" w:rsidRDefault="00485765">
      <w:pPr>
        <w:keepNext/>
        <w:spacing w:line="240" w:lineRule="auto"/>
        <w:jc w:val="center"/>
      </w:pPr>
      <w:r>
        <w:rPr>
          <w:sz w:val="28"/>
        </w:rPr>
        <w:lastRenderedPageBreak/>
        <w:t>Bilješka 30.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86F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</w:t>
            </w:r>
            <w:r>
              <w:rPr>
                <w:b/>
                <w:sz w:val="18"/>
              </w:rPr>
              <w:t xml:space="preserve">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86F4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D86F4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22.664,32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D86F40" w:rsidRDefault="00D86F40">
      <w:pPr>
        <w:spacing w:after="0"/>
      </w:pPr>
    </w:p>
    <w:p w:rsidR="00D86F40" w:rsidRDefault="00485765">
      <w:r>
        <w:t>Višak prihoda i primitaka- rezultat je racionalno i ekonomično poslovanje škole</w:t>
      </w:r>
    </w:p>
    <w:p w:rsidR="00D86F40" w:rsidRDefault="00D86F40"/>
    <w:p w:rsidR="00D86F40" w:rsidRDefault="00485765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D86F40" w:rsidRDefault="00485765">
      <w:pPr>
        <w:keepNext/>
        <w:spacing w:line="240" w:lineRule="auto"/>
        <w:jc w:val="center"/>
      </w:pPr>
      <w:r>
        <w:rPr>
          <w:sz w:val="28"/>
        </w:rPr>
        <w:t>Bilješka 31.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D86F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86F4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D86F4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</w:t>
            </w:r>
            <w:r>
              <w:rPr>
                <w:sz w:val="18"/>
              </w:rPr>
              <w:t xml:space="preserve">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10.236,42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F40" w:rsidRDefault="0048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D86F40" w:rsidRDefault="00D86F40">
      <w:pPr>
        <w:spacing w:after="0"/>
      </w:pPr>
    </w:p>
    <w:p w:rsidR="00D86F40" w:rsidRDefault="00485765">
      <w:r>
        <w:t>Izvještaj o obvezama sadrži obveze koje nisu podmirene u roku zbog nepravovremeno dospjelih računa dobavljača</w:t>
      </w:r>
    </w:p>
    <w:p w:rsidR="00D86F40" w:rsidRDefault="00D86F40"/>
    <w:p w:rsidR="00D86F40" w:rsidRDefault="00485765">
      <w:pPr>
        <w:keepNext/>
        <w:spacing w:line="240" w:lineRule="auto"/>
        <w:jc w:val="center"/>
      </w:pPr>
      <w:r>
        <w:rPr>
          <w:sz w:val="28"/>
        </w:rPr>
        <w:t>Bilješka 32.</w:t>
      </w:r>
    </w:p>
    <w:p w:rsidR="00D86F40" w:rsidRDefault="00485765">
      <w:pPr>
        <w:spacing w:line="240" w:lineRule="auto"/>
        <w:jc w:val="both"/>
      </w:pPr>
      <w:r>
        <w:rPr>
          <w:b/>
        </w:rPr>
        <w:t>EU izvještaj</w:t>
      </w:r>
    </w:p>
    <w:p w:rsidR="00D86F40" w:rsidRDefault="00485765">
      <w:r>
        <w:t>Sredstva vezana uz realizaciju Erasmus+</w:t>
      </w:r>
    </w:p>
    <w:p w:rsidR="00D86F40" w:rsidRDefault="00D86F40"/>
    <w:sectPr w:rsidR="00D86F4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F40"/>
    <w:rsid w:val="00485765"/>
    <w:rsid w:val="00D8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96797B-1028-4031-BAF5-35BE93D43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1572</Words>
  <Characters>8967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Racunovodstvo</dc:creator>
  <cp:lastModifiedBy>Racunovodstvo</cp:lastModifiedBy>
  <cp:revision>2</cp:revision>
  <dcterms:created xsi:type="dcterms:W3CDTF">2026-07-14T08:00:00Z</dcterms:created>
  <dcterms:modified xsi:type="dcterms:W3CDTF">2026-07-14T08:00:00Z</dcterms:modified>
</cp:coreProperties>
</file>